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5F36" w14:textId="77777777" w:rsidR="00A15CDB" w:rsidRPr="00A15CDB" w:rsidRDefault="00A15CDB" w:rsidP="00A15CDB">
      <w:r w:rsidRPr="00A15CDB">
        <w:t>国家药监局关于牙膏备案管理有关事项的公告（2025年第124号）</w:t>
      </w:r>
    </w:p>
    <w:p w14:paraId="1C69A856" w14:textId="77777777" w:rsidR="00A15CDB" w:rsidRPr="00A15CDB" w:rsidRDefault="00A15CDB" w:rsidP="00A15CDB">
      <w:r w:rsidRPr="00A15CDB">
        <w:t xml:space="preserve">　　为规范牙膏行业发展，助企减负增效，根据《化妆品监督管理条例》《牙膏监督管理办法》等规定，现就牙膏备案管理有关事项公告如下：</w:t>
      </w:r>
    </w:p>
    <w:p w14:paraId="1C6BBE1E" w14:textId="77777777" w:rsidR="00A15CDB" w:rsidRPr="00A15CDB" w:rsidRDefault="00A15CDB" w:rsidP="00A15CDB">
      <w:r w:rsidRPr="00A15CDB">
        <w:t xml:space="preserve">　　国家药监局《关于贯彻落实牙膏监管法规和简化已上市牙膏备案资料要求等有关事宜的公告》（2023年第124号）规定，简化备案的牙膏产品，牙膏备案人应当于2025年12月1日前，按照相关法规规定要求，整理完成相应的产品备案资料。</w:t>
      </w:r>
    </w:p>
    <w:p w14:paraId="6C693453" w14:textId="77777777" w:rsidR="00A15CDB" w:rsidRPr="00A15CDB" w:rsidRDefault="00A15CDB" w:rsidP="00A15CDB">
      <w:r w:rsidRPr="00A15CDB">
        <w:t xml:space="preserve">　　经组织专家研究，鉴于实施简化备案的牙膏产品具有一定的生产、销售和使用历史，牙膏备案人在整理产品备案资料时，可以通过产品安全使用历史的证明性资料替代毒理学试验报告。</w:t>
      </w:r>
    </w:p>
    <w:p w14:paraId="1B095388" w14:textId="77777777" w:rsidR="00A15CDB" w:rsidRPr="00A15CDB" w:rsidRDefault="00A15CDB" w:rsidP="00A15CDB">
      <w:r w:rsidRPr="00A15CDB">
        <w:t xml:space="preserve">　　首批产品上市销售日期在2021年1月1日之后的，备案人在补充提交备案资料时，可以在提交符合要求的产品安全评估报告的基础上，对产品生产销售情况、是否发生质量安全事件及不良反应监测情况进行说明，证明产品具有安全使用历史，免于提交口腔黏膜刺激试验报告。</w:t>
      </w:r>
    </w:p>
    <w:p w14:paraId="4FD65A27" w14:textId="77777777" w:rsidR="00A15CDB" w:rsidRPr="00A15CDB" w:rsidRDefault="00A15CDB" w:rsidP="00A15CDB">
      <w:r w:rsidRPr="00A15CDB">
        <w:t xml:space="preserve">　　特此公告。</w:t>
      </w:r>
    </w:p>
    <w:p w14:paraId="6D4D6A86" w14:textId="77777777" w:rsidR="00A15CDB" w:rsidRPr="00A15CDB" w:rsidRDefault="00A15CDB" w:rsidP="00A15CDB">
      <w:r w:rsidRPr="00A15CDB">
        <w:t xml:space="preserve">　　</w:t>
      </w:r>
    </w:p>
    <w:p w14:paraId="4DFC8726" w14:textId="77777777" w:rsidR="00A15CDB" w:rsidRPr="00A15CDB" w:rsidRDefault="00A15CDB" w:rsidP="00A15CDB">
      <w:r w:rsidRPr="00A15CDB">
        <w:t xml:space="preserve">　　</w:t>
      </w:r>
    </w:p>
    <w:p w14:paraId="6BD98901" w14:textId="77777777" w:rsidR="00A15CDB" w:rsidRPr="00A15CDB" w:rsidRDefault="00A15CDB" w:rsidP="00A15CDB">
      <w:r w:rsidRPr="00A15CDB">
        <w:t xml:space="preserve">　　</w:t>
      </w:r>
    </w:p>
    <w:p w14:paraId="1369E127" w14:textId="77777777" w:rsidR="00A15CDB" w:rsidRPr="00A15CDB" w:rsidRDefault="00A15CDB" w:rsidP="00A15CDB">
      <w:r w:rsidRPr="00A15CDB">
        <w:t>国家药监局</w:t>
      </w:r>
    </w:p>
    <w:p w14:paraId="5FEF5D53" w14:textId="77777777" w:rsidR="00A15CDB" w:rsidRPr="00A15CDB" w:rsidRDefault="00A15CDB" w:rsidP="00A15CDB">
      <w:r w:rsidRPr="00A15CDB">
        <w:t>2025年12月22日</w:t>
      </w:r>
    </w:p>
    <w:p w14:paraId="6A8C7DCA" w14:textId="77777777" w:rsidR="00A15CDB" w:rsidRDefault="00A15CDB"/>
    <w:sectPr w:rsidR="00A15C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DB"/>
    <w:rsid w:val="00A050A4"/>
    <w:rsid w:val="00A1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6CE7EB"/>
  <w15:chartTrackingRefBased/>
  <w15:docId w15:val="{21AC90E4-1A03-6F48-A2D0-FCBD6088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C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C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C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C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C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C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C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C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C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C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C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C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CDB"/>
    <w:rPr>
      <w:rFonts w:cstheme="majorBidi"/>
      <w:color w:val="2F5496" w:themeColor="accent1" w:themeShade="BF"/>
      <w:sz w:val="28"/>
      <w:szCs w:val="28"/>
    </w:rPr>
  </w:style>
  <w:style w:type="character" w:customStyle="1" w:styleId="50">
    <w:name w:val="标题 5 字符"/>
    <w:basedOn w:val="a0"/>
    <w:link w:val="5"/>
    <w:uiPriority w:val="9"/>
    <w:semiHidden/>
    <w:rsid w:val="00A15CDB"/>
    <w:rPr>
      <w:rFonts w:cstheme="majorBidi"/>
      <w:color w:val="2F5496" w:themeColor="accent1" w:themeShade="BF"/>
      <w:sz w:val="24"/>
    </w:rPr>
  </w:style>
  <w:style w:type="character" w:customStyle="1" w:styleId="60">
    <w:name w:val="标题 6 字符"/>
    <w:basedOn w:val="a0"/>
    <w:link w:val="6"/>
    <w:uiPriority w:val="9"/>
    <w:semiHidden/>
    <w:rsid w:val="00A15CDB"/>
    <w:rPr>
      <w:rFonts w:cstheme="majorBidi"/>
      <w:b/>
      <w:bCs/>
      <w:color w:val="2F5496" w:themeColor="accent1" w:themeShade="BF"/>
    </w:rPr>
  </w:style>
  <w:style w:type="character" w:customStyle="1" w:styleId="70">
    <w:name w:val="标题 7 字符"/>
    <w:basedOn w:val="a0"/>
    <w:link w:val="7"/>
    <w:uiPriority w:val="9"/>
    <w:semiHidden/>
    <w:rsid w:val="00A15CDB"/>
    <w:rPr>
      <w:rFonts w:cstheme="majorBidi"/>
      <w:b/>
      <w:bCs/>
      <w:color w:val="595959" w:themeColor="text1" w:themeTint="A6"/>
    </w:rPr>
  </w:style>
  <w:style w:type="character" w:customStyle="1" w:styleId="80">
    <w:name w:val="标题 8 字符"/>
    <w:basedOn w:val="a0"/>
    <w:link w:val="8"/>
    <w:uiPriority w:val="9"/>
    <w:semiHidden/>
    <w:rsid w:val="00A15CDB"/>
    <w:rPr>
      <w:rFonts w:cstheme="majorBidi"/>
      <w:color w:val="595959" w:themeColor="text1" w:themeTint="A6"/>
    </w:rPr>
  </w:style>
  <w:style w:type="character" w:customStyle="1" w:styleId="90">
    <w:name w:val="标题 9 字符"/>
    <w:basedOn w:val="a0"/>
    <w:link w:val="9"/>
    <w:uiPriority w:val="9"/>
    <w:semiHidden/>
    <w:rsid w:val="00A15CDB"/>
    <w:rPr>
      <w:rFonts w:eastAsiaTheme="majorEastAsia" w:cstheme="majorBidi"/>
      <w:color w:val="595959" w:themeColor="text1" w:themeTint="A6"/>
    </w:rPr>
  </w:style>
  <w:style w:type="paragraph" w:styleId="a3">
    <w:name w:val="Title"/>
    <w:basedOn w:val="a"/>
    <w:next w:val="a"/>
    <w:link w:val="a4"/>
    <w:uiPriority w:val="10"/>
    <w:qFormat/>
    <w:rsid w:val="00A15C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C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C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C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CDB"/>
    <w:pPr>
      <w:spacing w:before="160"/>
      <w:jc w:val="center"/>
    </w:pPr>
    <w:rPr>
      <w:i/>
      <w:iCs/>
      <w:color w:val="404040" w:themeColor="text1" w:themeTint="BF"/>
    </w:rPr>
  </w:style>
  <w:style w:type="character" w:customStyle="1" w:styleId="a8">
    <w:name w:val="引用 字符"/>
    <w:basedOn w:val="a0"/>
    <w:link w:val="a7"/>
    <w:uiPriority w:val="29"/>
    <w:rsid w:val="00A15CDB"/>
    <w:rPr>
      <w:i/>
      <w:iCs/>
      <w:color w:val="404040" w:themeColor="text1" w:themeTint="BF"/>
    </w:rPr>
  </w:style>
  <w:style w:type="paragraph" w:styleId="a9">
    <w:name w:val="List Paragraph"/>
    <w:basedOn w:val="a"/>
    <w:uiPriority w:val="34"/>
    <w:qFormat/>
    <w:rsid w:val="00A15CDB"/>
    <w:pPr>
      <w:ind w:left="720"/>
      <w:contextualSpacing/>
    </w:pPr>
  </w:style>
  <w:style w:type="character" w:styleId="aa">
    <w:name w:val="Intense Emphasis"/>
    <w:basedOn w:val="a0"/>
    <w:uiPriority w:val="21"/>
    <w:qFormat/>
    <w:rsid w:val="00A15CDB"/>
    <w:rPr>
      <w:i/>
      <w:iCs/>
      <w:color w:val="2F5496" w:themeColor="accent1" w:themeShade="BF"/>
    </w:rPr>
  </w:style>
  <w:style w:type="paragraph" w:styleId="ab">
    <w:name w:val="Intense Quote"/>
    <w:basedOn w:val="a"/>
    <w:next w:val="a"/>
    <w:link w:val="ac"/>
    <w:uiPriority w:val="30"/>
    <w:qFormat/>
    <w:rsid w:val="00A15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CDB"/>
    <w:rPr>
      <w:i/>
      <w:iCs/>
      <w:color w:val="2F5496" w:themeColor="accent1" w:themeShade="BF"/>
    </w:rPr>
  </w:style>
  <w:style w:type="character" w:styleId="ad">
    <w:name w:val="Intense Reference"/>
    <w:basedOn w:val="a0"/>
    <w:uiPriority w:val="32"/>
    <w:qFormat/>
    <w:rsid w:val="00A15CDB"/>
    <w:rPr>
      <w:b/>
      <w:bCs/>
      <w:smallCaps/>
      <w:color w:val="2F5496" w:themeColor="accent1" w:themeShade="BF"/>
      <w:spacing w:val="5"/>
    </w:rPr>
  </w:style>
  <w:style w:type="character" w:styleId="ae">
    <w:name w:val="Hyperlink"/>
    <w:basedOn w:val="a0"/>
    <w:uiPriority w:val="99"/>
    <w:unhideWhenUsed/>
    <w:rsid w:val="00A15CDB"/>
    <w:rPr>
      <w:color w:val="0563C1" w:themeColor="hyperlink"/>
      <w:u w:val="single"/>
    </w:rPr>
  </w:style>
  <w:style w:type="character" w:styleId="af">
    <w:name w:val="Unresolved Mention"/>
    <w:basedOn w:val="a0"/>
    <w:uiPriority w:val="99"/>
    <w:semiHidden/>
    <w:unhideWhenUsed/>
    <w:rsid w:val="00A15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2026-01-12T08:49:00Z</dcterms:created>
  <dcterms:modified xsi:type="dcterms:W3CDTF">2026-01-12T08:50:00Z</dcterms:modified>
</cp:coreProperties>
</file>